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4620" w:firstLine="420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Spett.le Comune di Piossasco</w:t>
      </w:r>
    </w:p>
    <w:p>
      <w:pPr>
        <w:ind w:left="4620" w:firstLine="420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Biblioteca Civica Nuto Revelli</w:t>
      </w:r>
    </w:p>
    <w:p>
      <w:pPr>
        <w:ind w:left="4620" w:firstLine="420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Via Alfieri 4</w:t>
      </w:r>
    </w:p>
    <w:p>
      <w:pPr>
        <w:ind w:left="4620" w:firstLine="420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10045 PIOSSASCO (TO)</w:t>
      </w:r>
    </w:p>
    <w:p>
      <w:pPr>
        <w:rPr>
          <w:rFonts w:ascii="Times New Roman" w:hAnsi="Times New Roman" w:cs="Times New Roman"/>
          <w:sz w:val="24"/>
          <w:szCs w:val="24"/>
          <w:lang w:val="it-IT"/>
        </w:rPr>
      </w:pPr>
    </w:p>
    <w:p>
      <w:pPr>
        <w:ind w:firstLine="2520" w:firstLineChars="1050"/>
        <w:rPr>
          <w:rFonts w:ascii="Times New Roman" w:hAnsi="Times New Roman" w:cs="Times New Roman"/>
          <w:sz w:val="24"/>
          <w:szCs w:val="24"/>
          <w:lang w:val="it-IT"/>
        </w:rPr>
      </w:pPr>
    </w:p>
    <w:p>
      <w:pPr>
        <w:ind w:firstLine="2520" w:firstLineChars="1050"/>
        <w:jc w:val="right"/>
        <w:rPr>
          <w:rStyle w:val="4"/>
          <w:rFonts w:hint="default" w:ascii="Times New Roman" w:hAnsi="Times New Roman" w:cs="Times New Roman"/>
          <w:color w:val="auto"/>
          <w:sz w:val="24"/>
          <w:szCs w:val="24"/>
          <w:u w:val="none"/>
          <w:lang w:val="it-IT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lang w:val="it-IT"/>
        </w:rPr>
        <w:t>Trasmissione tramite</w:t>
      </w:r>
      <w:r>
        <w:rPr>
          <w:rFonts w:hint="default" w:ascii="Times New Roman" w:hAnsi="Times New Roman" w:cs="Times New Roman"/>
          <w:color w:val="auto"/>
          <w:sz w:val="24"/>
          <w:szCs w:val="24"/>
          <w:u w:val="none"/>
          <w:lang w:val="it-IT"/>
        </w:rPr>
        <w:t xml:space="preserve"> pec </w:t>
      </w:r>
      <w:r>
        <w:rPr>
          <w:rFonts w:hint="default" w:ascii="Times New Roman" w:hAnsi="Times New Roman" w:cs="Times New Roman"/>
          <w:color w:val="auto"/>
          <w:sz w:val="24"/>
          <w:szCs w:val="24"/>
          <w:u w:val="none"/>
        </w:rPr>
        <w:fldChar w:fldCharType="begin"/>
      </w:r>
      <w:r>
        <w:rPr>
          <w:rFonts w:hint="default" w:ascii="Times New Roman" w:hAnsi="Times New Roman" w:cs="Times New Roman"/>
          <w:color w:val="auto"/>
          <w:sz w:val="24"/>
          <w:szCs w:val="24"/>
          <w:u w:val="none"/>
        </w:rPr>
        <w:instrText xml:space="preserve"> HYPERLINK "mailto:comune.piossasco@legalmail.it" </w:instrText>
      </w:r>
      <w:r>
        <w:rPr>
          <w:rFonts w:hint="default" w:ascii="Times New Roman" w:hAnsi="Times New Roman" w:cs="Times New Roman"/>
          <w:color w:val="auto"/>
          <w:sz w:val="24"/>
          <w:szCs w:val="24"/>
          <w:u w:val="none"/>
        </w:rPr>
        <w:fldChar w:fldCharType="separate"/>
      </w:r>
      <w:r>
        <w:rPr>
          <w:rStyle w:val="4"/>
          <w:rFonts w:hint="default" w:ascii="Times New Roman" w:hAnsi="Times New Roman" w:cs="Times New Roman"/>
          <w:color w:val="auto"/>
          <w:sz w:val="24"/>
          <w:szCs w:val="24"/>
          <w:u w:val="none"/>
          <w:lang w:val="it-IT"/>
        </w:rPr>
        <w:t>comune.piossasco@legalmail.it</w:t>
      </w:r>
      <w:r>
        <w:rPr>
          <w:rStyle w:val="4"/>
          <w:rFonts w:hint="default" w:ascii="Times New Roman" w:hAnsi="Times New Roman" w:cs="Times New Roman"/>
          <w:color w:val="auto"/>
          <w:sz w:val="24"/>
          <w:szCs w:val="24"/>
          <w:u w:val="none"/>
          <w:lang w:val="it-IT"/>
        </w:rPr>
        <w:fldChar w:fldCharType="end"/>
      </w:r>
    </w:p>
    <w:p>
      <w:pPr>
        <w:ind w:firstLine="2520" w:firstLineChars="1050"/>
        <w:jc w:val="right"/>
        <w:rPr>
          <w:rStyle w:val="4"/>
          <w:rFonts w:hint="default" w:ascii="Times New Roman" w:hAnsi="Times New Roman" w:cs="Times New Roman"/>
          <w:color w:val="auto"/>
          <w:sz w:val="24"/>
          <w:szCs w:val="24"/>
          <w:u w:val="none"/>
          <w:lang w:val="it-IT"/>
        </w:rPr>
      </w:pPr>
    </w:p>
    <w:p>
      <w:pPr>
        <w:ind w:firstLine="2520" w:firstLineChars="1050"/>
        <w:jc w:val="right"/>
        <w:rPr>
          <w:rStyle w:val="4"/>
          <w:rFonts w:hint="default" w:ascii="Times New Roman" w:hAnsi="Times New Roman" w:cs="Times New Roman"/>
          <w:color w:val="auto"/>
          <w:sz w:val="24"/>
          <w:szCs w:val="24"/>
          <w:u w:val="none"/>
          <w:lang w:val="it-IT"/>
        </w:rPr>
      </w:pPr>
    </w:p>
    <w:p>
      <w:pPr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t-IT"/>
        </w:rPr>
        <w:t>OGGETTO: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MANIFESTAZIONE DI INTERESSE PROPEDEUTICA ALL’ESPLETAMENTO DELLA PROCEDURA MEPA PER 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it-IT"/>
        </w:rPr>
        <w:t xml:space="preserve">LA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  <w:lang w:val="it-IT"/>
        </w:rPr>
        <w:t>FORNITURA DI MATERIALE DOCUMENTARIO E MULTIMEDIALE – LIBRI, DVD, ABBONAMENTI A QUOTIDIAN</w:t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I E PERIODICI - PER LA BIBILIOTECA CIVICA NUTO REVELLI DI PIOSSASCO – ANNI 2023-2024.</w:t>
      </w:r>
    </w:p>
    <w:p>
      <w:pPr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>CIG</w:t>
      </w:r>
      <w:r>
        <w:rPr>
          <w:rFonts w:hint="default" w:ascii="Times New Roman" w:hAnsi="Times New Roman" w:cs="Times New Roman"/>
          <w:b/>
          <w:sz w:val="24"/>
          <w:szCs w:val="24"/>
          <w:lang w:val="it-IT"/>
        </w:rPr>
        <w:t>:</w:t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 lotto 1</w:t>
      </w:r>
      <w:r>
        <w:rPr>
          <w:rFonts w:hint="default" w:ascii="Times New Roman" w:hAnsi="Times New Roman" w:cs="Times New Roman"/>
          <w:b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Z7E3A02962 lotto 2 ZF23A02A41 lotto 3</w:t>
      </w:r>
      <w:r>
        <w:rPr>
          <w:rFonts w:hint="default" w:ascii="Times New Roman" w:hAnsi="Times New Roman" w:cs="Times New Roman"/>
          <w:b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Z923A02ADA</w:t>
      </w:r>
    </w:p>
    <w:p>
      <w:pPr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it-IT"/>
        </w:rPr>
      </w:pPr>
    </w:p>
    <w:p>
      <w:pPr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it-IT"/>
        </w:rPr>
      </w:pPr>
    </w:p>
    <w:p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Ai sensi degli artt. 46 e 47 del D.P.R. 445/2000 e s.m.i., il</w:t>
      </w:r>
      <w:r>
        <w:rPr>
          <w:rFonts w:hint="default" w:ascii="Times New Roman" w:hAnsi="Times New Roman" w:cs="Times New Roman"/>
          <w:sz w:val="24"/>
          <w:szCs w:val="24"/>
          <w:lang w:val="it-IT"/>
        </w:rPr>
        <w:t>/la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sottoscritto</w:t>
      </w:r>
      <w:r>
        <w:rPr>
          <w:rFonts w:hint="default" w:ascii="Times New Roman" w:hAnsi="Times New Roman" w:cs="Times New Roman"/>
          <w:sz w:val="24"/>
          <w:szCs w:val="24"/>
          <w:lang w:val="it-IT"/>
        </w:rPr>
        <w:t>/a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.............................................................. nato</w:t>
      </w:r>
      <w:r>
        <w:rPr>
          <w:rFonts w:hint="default" w:ascii="Times New Roman" w:hAnsi="Times New Roman" w:cs="Times New Roman"/>
          <w:sz w:val="24"/>
          <w:szCs w:val="24"/>
          <w:lang w:val="it-IT"/>
        </w:rPr>
        <w:t>/a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a ........................................ il .............................. CF. ...................................... residente in ........................................ Via ........................................... in qualità di .......................................................... autorizzato</w:t>
      </w:r>
      <w:r>
        <w:rPr>
          <w:rFonts w:hint="default" w:ascii="Times New Roman" w:hAnsi="Times New Roman" w:cs="Times New Roman"/>
          <w:sz w:val="24"/>
          <w:szCs w:val="24"/>
          <w:lang w:val="it-IT"/>
        </w:rPr>
        <w:t>/a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a rappresentare legalmente l'operatore economico (inserire ragione sociale)….…….................................................. con sede legale in …………………............... Via ........................................ C.F. ……................................. P.IVA ......................................... tel ........................ e-mail .....................................................P.E.C. ……………………………………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sotto la propria responsabilità e consapevole delle conseguenti sanzioni penali stabilite dall’art. 496 del Codice Penale combinato con l’art. 76 del D.P.R. 445/2000 e s.m.i.</w:t>
      </w:r>
      <w:r>
        <w:rPr>
          <w:rFonts w:hint="default" w:ascii="Times New Roman" w:hAnsi="Times New Roman" w:cs="Times New Roman"/>
          <w:sz w:val="24"/>
          <w:szCs w:val="24"/>
          <w:lang w:val="it-IT"/>
        </w:rPr>
        <w:t>,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in caso di falsità in atti o dichiarazioni mendaci, oltre alle conseguenze amministrative previste per le procedure relative agli appalti pubblici</w:t>
      </w:r>
      <w:r>
        <w:rPr>
          <w:rFonts w:hint="default" w:ascii="Times New Roman" w:hAnsi="Times New Roman" w:cs="Times New Roman"/>
          <w:sz w:val="24"/>
          <w:szCs w:val="24"/>
          <w:lang w:val="it-IT"/>
        </w:rPr>
        <w:t>,</w:t>
      </w:r>
    </w:p>
    <w:p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>
      <w:pPr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MANIFESTA IL PROPRIO INTERESSE</w:t>
      </w:r>
    </w:p>
    <w:p>
      <w:pPr>
        <w:rPr>
          <w:rFonts w:ascii="Times New Roman" w:hAnsi="Times New Roman" w:cs="Times New Roman"/>
          <w:sz w:val="24"/>
          <w:szCs w:val="24"/>
          <w:lang w:val="it-IT"/>
        </w:rPr>
      </w:pPr>
    </w:p>
    <w:p>
      <w:pPr>
        <w:jc w:val="both"/>
        <w:rPr>
          <w:rFonts w:ascii="Times New Roman" w:hAnsi="Times New Roman" w:cs="Times New Roman"/>
          <w:color w:val="auto"/>
          <w:sz w:val="24"/>
          <w:szCs w:val="24"/>
          <w:highlight w:val="none"/>
          <w:lang w:val="it-IT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it-IT"/>
        </w:rPr>
        <w:t>a partecipare alla procedura MEPA che il Comune di Piossasco si riserverà, senza alcun vinc</w:t>
      </w:r>
      <w:r>
        <w:rPr>
          <w:rFonts w:ascii="Times New Roman" w:hAnsi="Times New Roman" w:cs="Times New Roman"/>
          <w:color w:val="auto"/>
          <w:sz w:val="24"/>
          <w:szCs w:val="24"/>
          <w:highlight w:val="none"/>
          <w:lang w:val="it-IT"/>
        </w:rPr>
        <w:t>olo, di indire per la fornitura dei seguenti lotti (selezionare i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lang w:val="it-IT"/>
        </w:rPr>
        <w:t>l/i</w:t>
      </w:r>
      <w:r>
        <w:rPr>
          <w:rFonts w:ascii="Times New Roman" w:hAnsi="Times New Roman" w:cs="Times New Roman"/>
          <w:color w:val="auto"/>
          <w:sz w:val="24"/>
          <w:szCs w:val="24"/>
          <w:highlight w:val="none"/>
          <w:lang w:val="it-IT"/>
        </w:rPr>
        <w:t xml:space="preserve"> lott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lang w:val="it-IT"/>
        </w:rPr>
        <w:t>o/</w:t>
      </w:r>
      <w:r>
        <w:rPr>
          <w:rFonts w:ascii="Times New Roman" w:hAnsi="Times New Roman" w:cs="Times New Roman"/>
          <w:color w:val="auto"/>
          <w:sz w:val="24"/>
          <w:szCs w:val="24"/>
          <w:highlight w:val="none"/>
          <w:lang w:val="it-IT"/>
        </w:rPr>
        <w:t xml:space="preserve">i per i quali 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lang w:val="it-IT"/>
        </w:rPr>
        <w:t xml:space="preserve">si manifesta </w:t>
      </w:r>
      <w:r>
        <w:rPr>
          <w:rFonts w:ascii="Times New Roman" w:hAnsi="Times New Roman" w:cs="Times New Roman"/>
          <w:color w:val="auto"/>
          <w:sz w:val="24"/>
          <w:szCs w:val="24"/>
          <w:highlight w:val="none"/>
          <w:lang w:val="it-IT"/>
        </w:rPr>
        <w:t>interesse):</w:t>
      </w:r>
    </w:p>
    <w:p>
      <w:pPr>
        <w:pStyle w:val="7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ascii="Times New Roman" w:hAnsi="Times New Roman" w:cs="Times New Roman"/>
          <w:color w:val="auto"/>
          <w:sz w:val="24"/>
          <w:szCs w:val="24"/>
          <w:highlight w:val="none"/>
        </w:rPr>
        <w:t>lotto 1 - libri CIG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lang w:val="it-IT"/>
        </w:rPr>
        <w:t xml:space="preserve"> </w:t>
      </w:r>
      <w:r>
        <w:rPr>
          <w:rFonts w:ascii="Times New Roman" w:hAnsi="Times New Roman" w:cs="Times New Roman"/>
          <w:b w:val="0"/>
          <w:bCs/>
          <w:sz w:val="24"/>
          <w:szCs w:val="24"/>
          <w:highlight w:val="none"/>
          <w:lang w:val="it-IT"/>
        </w:rPr>
        <w:t xml:space="preserve">Z7E3A02962 </w:t>
      </w:r>
    </w:p>
    <w:p>
      <w:pPr>
        <w:pStyle w:val="7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ascii="Times New Roman" w:hAnsi="Times New Roman" w:cs="Times New Roman"/>
          <w:color w:val="auto"/>
          <w:sz w:val="24"/>
          <w:szCs w:val="24"/>
          <w:highlight w:val="none"/>
        </w:rPr>
        <w:t>lotto 2 - dvd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lang w:val="it-IT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  <w:highlight w:val="none"/>
        </w:rPr>
        <w:t xml:space="preserve">CIG </w:t>
      </w:r>
      <w:r>
        <w:rPr>
          <w:rFonts w:ascii="Times New Roman" w:hAnsi="Times New Roman" w:cs="Times New Roman"/>
          <w:b w:val="0"/>
          <w:bCs/>
          <w:sz w:val="24"/>
          <w:szCs w:val="24"/>
          <w:highlight w:val="none"/>
          <w:lang w:val="it-IT"/>
        </w:rPr>
        <w:t xml:space="preserve">ZF23A02A41 </w:t>
      </w:r>
    </w:p>
    <w:p>
      <w:pPr>
        <w:pStyle w:val="7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ascii="Times New Roman" w:hAnsi="Times New Roman" w:cs="Times New Roman"/>
          <w:color w:val="auto"/>
          <w:sz w:val="24"/>
          <w:szCs w:val="24"/>
          <w:highlight w:val="none"/>
        </w:rPr>
        <w:t xml:space="preserve">lotto 3 - abbonamenti CIG </w:t>
      </w:r>
      <w:r>
        <w:rPr>
          <w:rFonts w:ascii="Times New Roman" w:hAnsi="Times New Roman" w:cs="Times New Roman"/>
          <w:b w:val="0"/>
          <w:bCs/>
          <w:sz w:val="24"/>
          <w:szCs w:val="24"/>
          <w:highlight w:val="none"/>
          <w:lang w:val="it-IT"/>
        </w:rPr>
        <w:t>Z923A02ADA</w:t>
      </w:r>
    </w:p>
    <w:p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DICHIARA</w:t>
      </w:r>
    </w:p>
    <w:p>
      <w:pPr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di non trovarsi in alcuna delle cause di esclusione di cui all’art. 80 del D.</w:t>
      </w:r>
      <w:r>
        <w:rPr>
          <w:rFonts w:hint="default" w:ascii="Times New Roman" w:hAnsi="Times New Roman" w:cs="Times New Roman"/>
          <w:color w:val="000000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Lgs. 50/2016 e s</w:t>
      </w:r>
      <w:r>
        <w:rPr>
          <w:rFonts w:hint="default" w:ascii="Times New Roman" w:hAnsi="Times New Roman" w:cs="Times New Roman"/>
          <w:color w:val="000000"/>
          <w:sz w:val="24"/>
          <w:szCs w:val="24"/>
          <w:lang w:val="it-IT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m</w:t>
      </w:r>
      <w:r>
        <w:rPr>
          <w:rFonts w:hint="default" w:ascii="Times New Roman" w:hAnsi="Times New Roman" w:cs="Times New Roman"/>
          <w:color w:val="000000"/>
          <w:sz w:val="24"/>
          <w:szCs w:val="24"/>
          <w:lang w:val="it-IT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i</w:t>
      </w:r>
      <w:r>
        <w:rPr>
          <w:rFonts w:hint="default" w:ascii="Times New Roman" w:hAnsi="Times New Roman" w:cs="Times New Roman"/>
          <w:color w:val="000000"/>
          <w:sz w:val="24"/>
          <w:szCs w:val="24"/>
          <w:lang w:val="it-IT"/>
        </w:rPr>
        <w:t>.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;</w:t>
      </w:r>
    </w:p>
    <w:p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di essere in regola rispetto agli obblighi previdenziali, assistenziali e fiscali;</w:t>
      </w:r>
    </w:p>
    <w:p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di essere in regola, ai sensi della L. 68/1999, con le norme che disciplinano il diritto al lavoro dei disabili, laddove soggetti a tali obblighi;</w:t>
      </w:r>
    </w:p>
    <w:p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di essere in regola con gli obblighi relativi alla sicurezza sui luoghi di lavoro, ai sensi del D. Lgs. 81/2008;</w:t>
      </w:r>
    </w:p>
    <w:p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di essere iscritto al Registro Imprese della Camera di Commercio per lo specifico settore di attività oggetto dell’affidamento;</w:t>
      </w:r>
    </w:p>
    <w:p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>
        <w:rPr>
          <w:color w:val="000000"/>
          <w:sz w:val="24"/>
          <w:szCs w:val="24"/>
          <w:lang w:val="it-IT"/>
        </w:rPr>
        <w:t>d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i essere abilitato ad operare nell'ambito del Mercato Elettronico delle Pubbliche Amministrazioni (M.E.P.A.) di CONSIP S.p.A. iscritto al bando “Beni” iniziativa “Editoria, eventi e comunicazione” prodotto “Libri, prodotti editoriali e multimediali”, limitatamente a quelli disponibili ad espletare la fornitura richiesta nel territorio dell’area metropolitana di Torino;</w:t>
      </w:r>
    </w:p>
    <w:p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di gestire un portale degli ordini on-line secondo quanto stabilito nel capitolato;</w:t>
      </w:r>
    </w:p>
    <w:p>
      <w:pPr>
        <w:numPr>
          <w:ilvl w:val="0"/>
          <w:numId w:val="2"/>
        </w:numPr>
        <w:contextualSpacing/>
        <w:jc w:val="both"/>
        <w:rPr>
          <w:sz w:val="24"/>
          <w:szCs w:val="24"/>
          <w:lang w:val="it-IT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di aver svolto, per ogni lotto, nel triennio antecedente</w:t>
      </w:r>
      <w:r>
        <w:rPr>
          <w:rFonts w:ascii="Times New Roman" w:hAnsi="Times New Roman" w:cs="Times New Roman"/>
          <w:color w:val="auto"/>
          <w:sz w:val="24"/>
          <w:szCs w:val="24"/>
          <w:lang w:val="it-IT"/>
        </w:rPr>
        <w:t xml:space="preserve"> (2020-2021-2022)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almeno due forniture analoghe a quelle oggetto dell’avviso di manifestazione; </w:t>
      </w:r>
    </w:p>
    <w:p>
      <w:pPr>
        <w:numPr>
          <w:ilvl w:val="0"/>
          <w:numId w:val="2"/>
        </w:numPr>
        <w:contextualSpacing/>
        <w:jc w:val="both"/>
        <w:rPr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di aver preso conoscenza ed accettare, senza riserva alcuna, le condizioni dettate dall’Avviso di manifestazione e dal Capitolato;</w:t>
      </w:r>
    </w:p>
    <w:p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di prendere atto e accettare che con l’avviso in questione non è indetta alcuna procedura di gara, non generando alcun diritto per l’operatore economico di ottenere l’affidamento di questa o di altre forniture e non vincolando in alcun modo il Comune di Piossasco, che sarà libero di avviare altre procedure o di interrompere, modificare, in tutto o in parte, o sospendere in qualsiasi momento il procedimento avviato e di non dar seguito all’indizione della successiva gara per l’affidamento della fornitura di cui trattasi, senza che i soggetti richiedenti possano vantare alcuna pretesa;</w:t>
      </w:r>
    </w:p>
    <w:p>
      <w:pPr>
        <w:numPr>
          <w:ilvl w:val="0"/>
          <w:numId w:val="2"/>
        </w:numPr>
        <w:contextualSpacing/>
        <w:jc w:val="both"/>
        <w:rPr>
          <w:bCs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di acconsentire con la presentazione della manifestazione di interesse in oggetto al trattamento dei dati personali, ai sensi e per gli effetti del Decreto Legislativo 30 giugno 2003, n. 196, come modificato dal D. Lgs. n. 101/2018 in adeguamento al Regolamento Europeo n. 679/2016, per tutte le fasi procedurali e di essere informato, ai sensi e per gli effetti dello stesso Decreto, che i dati personali raccolti saranno trattati, anche con strumenti informatici, esclusivamente nell’ambito della presente procedura per finalità istituzionali e della successiva eventuale procedura di gara;</w:t>
      </w:r>
    </w:p>
    <w:p>
      <w:pPr>
        <w:numPr>
          <w:ilvl w:val="0"/>
          <w:numId w:val="2"/>
        </w:numPr>
        <w:contextualSpacing/>
        <w:jc w:val="both"/>
        <w:rPr>
          <w:bCs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di essere consapevole che l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a manifestazione di interesse in oggetto non costituisce prova di possesso dei requisiti per l’affidamento della</w:t>
      </w:r>
      <w:r>
        <w:rPr>
          <w:rFonts w:ascii="Times New Roman" w:hAnsi="Times New Roman" w:cs="Times New Roman"/>
          <w:color w:val="auto"/>
          <w:sz w:val="24"/>
          <w:szCs w:val="24"/>
          <w:lang w:val="it-IT"/>
        </w:rPr>
        <w:t xml:space="preserve"> fornitura in questione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  <w:lang w:val="it-IT"/>
        </w:rPr>
        <w:t>e che gli stessi dovranno essere dichiarati dall’interessato ed accertati dal Comune di Piossasco in occasione della procedura di gara.</w:t>
      </w:r>
    </w:p>
    <w:p>
      <w:pPr>
        <w:jc w:val="center"/>
        <w:rPr>
          <w:rFonts w:ascii="Times New Roman" w:hAnsi="Times New Roman" w:cs="Times New Roman"/>
          <w:sz w:val="24"/>
          <w:szCs w:val="24"/>
          <w:lang w:val="it-IT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. </w:t>
      </w:r>
    </w:p>
    <w:p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>
      <w:pPr>
        <w:spacing w:line="360" w:lineRule="auto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Luogo e data ............................ </w:t>
      </w:r>
    </w:p>
    <w:p>
      <w:pPr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FIRMA DIGITALE</w:t>
      </w:r>
    </w:p>
    <w:p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Si allega copia fotostatica non autentica del documento di identità del sottoscrittore e, se del caso, copia conforme all’originale della procura.</w:t>
      </w:r>
    </w:p>
    <w:p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mic Sans MS">
    <w:panose1 w:val="030F0702030302020204"/>
    <w:charset w:val="00"/>
    <w:family w:val="auto"/>
    <w:pitch w:val="default"/>
    <w:sig w:usb0="00000287" w:usb1="00000013" w:usb2="00000000" w:usb3="00000000" w:csb0="2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C29112B"/>
    <w:multiLevelType w:val="singleLevel"/>
    <w:tmpl w:val="BC29112B"/>
    <w:lvl w:ilvl="0" w:tentative="0">
      <w:start w:val="1"/>
      <w:numFmt w:val="lowerLetter"/>
      <w:suff w:val="space"/>
      <w:lvlText w:val="%1)"/>
      <w:lvlJc w:val="left"/>
    </w:lvl>
  </w:abstractNum>
  <w:abstractNum w:abstractNumId="1">
    <w:nsid w:val="6CCD464B"/>
    <w:multiLevelType w:val="multilevel"/>
    <w:tmpl w:val="6CCD464B"/>
    <w:lvl w:ilvl="0" w:tentative="0">
      <w:start w:val="1"/>
      <w:numFmt w:val="bullet"/>
      <w:lvlText w:val="□"/>
      <w:lvlJc w:val="left"/>
      <w:pPr>
        <w:ind w:left="720" w:hanging="360"/>
      </w:pPr>
      <w:rPr>
        <w:rFonts w:hint="eastAsia" w:ascii="SimSun" w:hAnsi="SimSun" w:eastAsia="SimSun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hyphenationZone w:val="283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291"/>
    <w:rsid w:val="000E49DA"/>
    <w:rsid w:val="001A6AD5"/>
    <w:rsid w:val="001D24B1"/>
    <w:rsid w:val="00211766"/>
    <w:rsid w:val="002E6D45"/>
    <w:rsid w:val="00493676"/>
    <w:rsid w:val="00685BC7"/>
    <w:rsid w:val="006D54AF"/>
    <w:rsid w:val="007968B8"/>
    <w:rsid w:val="00963BA5"/>
    <w:rsid w:val="00A87291"/>
    <w:rsid w:val="00AC6730"/>
    <w:rsid w:val="00BF66C9"/>
    <w:rsid w:val="00CB5864"/>
    <w:rsid w:val="00DA21E5"/>
    <w:rsid w:val="00FA4046"/>
    <w:rsid w:val="00FD4FEB"/>
    <w:rsid w:val="04FE51A4"/>
    <w:rsid w:val="0B165504"/>
    <w:rsid w:val="0D9235FC"/>
    <w:rsid w:val="24ED3DE8"/>
    <w:rsid w:val="2B93094A"/>
    <w:rsid w:val="37847600"/>
    <w:rsid w:val="399B76F0"/>
    <w:rsid w:val="4D710198"/>
    <w:rsid w:val="57F71205"/>
    <w:rsid w:val="65925B0A"/>
    <w:rsid w:val="6C724A4C"/>
    <w:rsid w:val="74893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819"/>
        <w:tab w:val="right" w:pos="9638"/>
      </w:tabs>
    </w:pPr>
    <w:rPr>
      <w:sz w:val="28"/>
    </w:rPr>
  </w:style>
  <w:style w:type="character" w:styleId="4">
    <w:name w:val="Hyperlink"/>
    <w:uiPriority w:val="0"/>
    <w:rPr>
      <w:color w:val="0000FF"/>
      <w:u w:val="single"/>
    </w:rPr>
  </w:style>
  <w:style w:type="paragraph" w:customStyle="1" w:styleId="6">
    <w:name w:val="Testo del blocco1"/>
    <w:basedOn w:val="1"/>
    <w:uiPriority w:val="0"/>
    <w:pPr>
      <w:suppressAutoHyphens/>
      <w:ind w:left="360" w:right="566"/>
      <w:jc w:val="both"/>
    </w:pPr>
  </w:style>
  <w:style w:type="paragraph" w:styleId="7">
    <w:name w:val="List Paragraph"/>
    <w:basedOn w:val="1"/>
    <w:qFormat/>
    <w:uiPriority w:val="34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it-IT" w:eastAsia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681</Words>
  <Characters>4432</Characters>
  <Lines>36</Lines>
  <Paragraphs>10</Paragraphs>
  <TotalTime>1</TotalTime>
  <ScaleCrop>false</ScaleCrop>
  <LinksUpToDate>false</LinksUpToDate>
  <CharactersWithSpaces>5103</CharactersWithSpaces>
  <Application>WPS Office_11.2.0.9747_F1E327BC-269C-435d-A152-05C5408002CA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2023-02-16T16:03:00Z</dcterms:created>
  <dc:creator>Claudio Bernardi</dc:creator>
  <cp:lastModifiedBy>Claudio Bernardi</cp:lastModifiedBy>
  <dcterms:modified xsi:type="dcterms:W3CDTF">2023-02-21T13:43:02Z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1033-11.2.0.9747</vt:lpwstr>
  </property>
</Properties>
</file>